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480" w:lineRule="exact"/>
        <w:ind w:right="0" w:rightChars="0"/>
        <w:jc w:val="both"/>
        <w:textAlignment w:val="auto"/>
        <w:rPr>
          <w:rFonts w:hint="eastAsia" w:ascii="黑体" w:hAnsi="黑体" w:eastAsia="黑体" w:cs="黑体"/>
          <w:color w:val="auto"/>
          <w:sz w:val="32"/>
          <w:szCs w:val="32"/>
          <w:lang w:val="en-US" w:eastAsia="zh-CN"/>
        </w:rPr>
      </w:pPr>
      <w:bookmarkStart w:id="0" w:name="_GoBack"/>
      <w:bookmarkEnd w:id="0"/>
      <w:r>
        <w:rPr>
          <w:rFonts w:hint="eastAsia" w:ascii="黑体" w:hAnsi="黑体" w:eastAsia="黑体" w:cs="黑体"/>
          <w:color w:val="auto"/>
          <w:sz w:val="32"/>
          <w:szCs w:val="32"/>
          <w:lang w:val="en-US" w:eastAsia="zh-CN"/>
        </w:rPr>
        <w:t>附件1</w:t>
      </w:r>
    </w:p>
    <w:tbl>
      <w:tblPr>
        <w:tblStyle w:val="6"/>
        <w:tblW w:w="1516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694"/>
        <w:gridCol w:w="1652"/>
        <w:gridCol w:w="1985"/>
        <w:gridCol w:w="1477"/>
        <w:gridCol w:w="1227"/>
        <w:gridCol w:w="1184"/>
        <w:gridCol w:w="831"/>
        <w:gridCol w:w="561"/>
        <w:gridCol w:w="258"/>
        <w:gridCol w:w="681"/>
        <w:gridCol w:w="1039"/>
        <w:gridCol w:w="1327"/>
        <w:gridCol w:w="1511"/>
        <w:gridCol w:w="7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4" w:hRule="atLeast"/>
        </w:trPr>
        <w:tc>
          <w:tcPr>
            <w:tcW w:w="15163" w:type="dxa"/>
            <w:gridSpan w:val="14"/>
            <w:noWrap w:val="0"/>
            <w:vAlign w:val="center"/>
          </w:tcPr>
          <w:p>
            <w:pPr>
              <w:keepNext w:val="0"/>
              <w:keepLines w:val="0"/>
              <w:widowControl/>
              <w:suppressLineNumbers w:val="0"/>
              <w:spacing w:line="480" w:lineRule="exact"/>
              <w:jc w:val="center"/>
              <w:textAlignment w:val="center"/>
              <w:rPr>
                <w:rFonts w:hint="eastAsia" w:ascii="宋体" w:hAnsi="宋体" w:eastAsia="宋体" w:cs="宋体"/>
                <w:b/>
                <w:i w:val="0"/>
                <w:color w:val="auto"/>
                <w:sz w:val="36"/>
                <w:szCs w:val="36"/>
                <w:u w:val="none"/>
              </w:rPr>
            </w:pPr>
            <w:r>
              <w:rPr>
                <w:rFonts w:hint="eastAsia" w:ascii="宋体" w:hAnsi="宋体" w:eastAsia="宋体" w:cs="宋体"/>
                <w:b/>
                <w:i w:val="0"/>
                <w:color w:val="auto"/>
                <w:kern w:val="0"/>
                <w:sz w:val="36"/>
                <w:szCs w:val="36"/>
                <w:u w:val="none"/>
                <w:lang w:val="en-US" w:eastAsia="zh-CN" w:bidi="ar"/>
              </w:rPr>
              <w:t xml:space="preserve"> 龙岗区医疗卫生</w:t>
            </w:r>
            <w:r>
              <w:rPr>
                <w:rFonts w:hint="default" w:ascii="宋体" w:hAnsi="宋体" w:eastAsia="宋体" w:cs="宋体"/>
                <w:b/>
                <w:i w:val="0"/>
                <w:color w:val="auto"/>
                <w:kern w:val="0"/>
                <w:sz w:val="36"/>
                <w:szCs w:val="36"/>
                <w:u w:val="none"/>
                <w:lang w:eastAsia="zh-CN" w:bidi="ar"/>
              </w:rPr>
              <w:t>技术攻关</w:t>
            </w:r>
            <w:r>
              <w:rPr>
                <w:rFonts w:hint="eastAsia" w:ascii="宋体" w:hAnsi="宋体" w:eastAsia="宋体" w:cs="宋体"/>
                <w:b/>
                <w:i w:val="0"/>
                <w:color w:val="auto"/>
                <w:kern w:val="0"/>
                <w:sz w:val="36"/>
                <w:szCs w:val="36"/>
                <w:u w:val="none"/>
                <w:lang w:val="en-US" w:eastAsia="zh-CN" w:bidi="ar"/>
              </w:rPr>
              <w:t>项目推荐申报表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04" w:hRule="atLeast"/>
        </w:trPr>
        <w:tc>
          <w:tcPr>
            <w:tcW w:w="9611" w:type="dxa"/>
            <w:gridSpan w:val="8"/>
            <w:noWrap w:val="0"/>
            <w:vAlign w:val="center"/>
          </w:tcPr>
          <w:p>
            <w:pPr>
              <w:keepNext w:val="0"/>
              <w:keepLines w:val="0"/>
              <w:widowControl/>
              <w:suppressLineNumbers w:val="0"/>
              <w:spacing w:line="480" w:lineRule="exact"/>
              <w:jc w:val="left"/>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申报</w:t>
            </w:r>
            <w:r>
              <w:rPr>
                <w:rFonts w:hint="default" w:ascii="宋体" w:hAnsi="宋体" w:eastAsia="宋体" w:cs="宋体"/>
                <w:i w:val="0"/>
                <w:color w:val="auto"/>
                <w:kern w:val="0"/>
                <w:sz w:val="28"/>
                <w:szCs w:val="28"/>
                <w:u w:val="none"/>
                <w:lang w:eastAsia="zh-CN" w:bidi="ar"/>
              </w:rPr>
              <w:t>单位</w:t>
            </w:r>
            <w:r>
              <w:rPr>
                <w:rFonts w:hint="eastAsia" w:ascii="宋体" w:hAnsi="宋体" w:eastAsia="宋体" w:cs="宋体"/>
                <w:i w:val="0"/>
                <w:color w:val="auto"/>
                <w:kern w:val="0"/>
                <w:sz w:val="28"/>
                <w:szCs w:val="28"/>
                <w:u w:val="none"/>
                <w:lang w:val="en-US" w:eastAsia="zh-CN" w:bidi="ar"/>
              </w:rPr>
              <w:t>（盖章）：</w:t>
            </w:r>
          </w:p>
        </w:tc>
        <w:tc>
          <w:tcPr>
            <w:tcW w:w="5552" w:type="dxa"/>
            <w:gridSpan w:val="6"/>
            <w:noWrap w:val="0"/>
            <w:vAlign w:val="center"/>
          </w:tcPr>
          <w:p>
            <w:pPr>
              <w:spacing w:line="480" w:lineRule="exact"/>
              <w:jc w:val="center"/>
              <w:rPr>
                <w:rFonts w:hint="eastAsia" w:ascii="宋体" w:hAnsi="宋体" w:eastAsia="宋体" w:cs="宋体"/>
                <w:i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trPr>
        <w:tc>
          <w:tcPr>
            <w:tcW w:w="15163" w:type="dxa"/>
            <w:gridSpan w:val="14"/>
            <w:noWrap w:val="0"/>
            <w:vAlign w:val="center"/>
          </w:tcPr>
          <w:p>
            <w:pPr>
              <w:keepNext w:val="0"/>
              <w:keepLines w:val="0"/>
              <w:widowControl/>
              <w:suppressLineNumbers w:val="0"/>
              <w:spacing w:line="480" w:lineRule="exact"/>
              <w:jc w:val="left"/>
              <w:textAlignment w:val="center"/>
              <w:rPr>
                <w:rFonts w:hint="eastAsia" w:ascii="宋体" w:hAnsi="宋体" w:eastAsia="宋体" w:cs="宋体"/>
                <w:i w:val="0"/>
                <w:color w:val="auto"/>
                <w:sz w:val="28"/>
                <w:szCs w:val="28"/>
                <w:u w:val="none"/>
              </w:rPr>
            </w:pPr>
            <w:r>
              <w:rPr>
                <w:rFonts w:hint="eastAsia" w:ascii="宋体" w:hAnsi="宋体" w:eastAsia="宋体" w:cs="宋体"/>
                <w:i w:val="0"/>
                <w:color w:val="auto"/>
                <w:kern w:val="0"/>
                <w:sz w:val="28"/>
                <w:szCs w:val="28"/>
                <w:u w:val="none"/>
                <w:lang w:val="en-US" w:eastAsia="zh-CN" w:bidi="ar"/>
              </w:rPr>
              <w:t>联系人：             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69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序号</w:t>
            </w:r>
          </w:p>
        </w:tc>
        <w:tc>
          <w:tcPr>
            <w:tcW w:w="165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承担单位</w:t>
            </w:r>
          </w:p>
        </w:tc>
        <w:tc>
          <w:tcPr>
            <w:tcW w:w="1985"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项目名称</w:t>
            </w:r>
          </w:p>
        </w:tc>
        <w:tc>
          <w:tcPr>
            <w:tcW w:w="147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项目</w:t>
            </w:r>
          </w:p>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类型</w:t>
            </w:r>
          </w:p>
        </w:tc>
        <w:tc>
          <w:tcPr>
            <w:tcW w:w="1227"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项目</w:t>
            </w:r>
          </w:p>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方向</w:t>
            </w:r>
          </w:p>
        </w:tc>
        <w:tc>
          <w:tcPr>
            <w:tcW w:w="118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所属</w:t>
            </w:r>
          </w:p>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学科</w:t>
            </w:r>
          </w:p>
        </w:tc>
        <w:tc>
          <w:tcPr>
            <w:tcW w:w="3370"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课题组成员</w:t>
            </w:r>
          </w:p>
        </w:tc>
        <w:tc>
          <w:tcPr>
            <w:tcW w:w="132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项目投资</w:t>
            </w:r>
          </w:p>
          <w:p>
            <w:pPr>
              <w:keepNext w:val="0"/>
              <w:keepLines w:val="0"/>
              <w:widowControl/>
              <w:suppressLineNumbers w:val="0"/>
              <w:spacing w:line="480" w:lineRule="exact"/>
              <w:jc w:val="center"/>
              <w:textAlignment w:val="center"/>
              <w:rPr>
                <w:rFonts w:hint="default"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（万元</w:t>
            </w:r>
            <w:r>
              <w:rPr>
                <w:rFonts w:hint="default" w:ascii="仿宋_GB2312" w:hAnsi="宋体" w:eastAsia="仿宋_GB2312" w:cs="仿宋_GB2312"/>
                <w:b/>
                <w:i w:val="0"/>
                <w:color w:val="auto"/>
                <w:kern w:val="0"/>
                <w:sz w:val="24"/>
                <w:szCs w:val="24"/>
                <w:u w:val="none"/>
                <w:lang w:eastAsia="zh-CN" w:bidi="ar"/>
              </w:rPr>
              <w:t>）</w:t>
            </w:r>
          </w:p>
        </w:tc>
        <w:tc>
          <w:tcPr>
            <w:tcW w:w="15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kern w:val="0"/>
                <w:sz w:val="24"/>
                <w:szCs w:val="24"/>
                <w:u w:val="none"/>
                <w:lang w:val="en-US" w:eastAsia="zh-CN" w:bidi="ar"/>
              </w:rPr>
            </w:pPr>
            <w:r>
              <w:rPr>
                <w:rFonts w:hint="eastAsia" w:ascii="仿宋_GB2312" w:hAnsi="宋体" w:eastAsia="仿宋_GB2312" w:cs="仿宋_GB2312"/>
                <w:b/>
                <w:i w:val="0"/>
                <w:color w:val="auto"/>
                <w:kern w:val="0"/>
                <w:sz w:val="24"/>
                <w:szCs w:val="24"/>
                <w:u w:val="none"/>
                <w:lang w:val="en-US" w:eastAsia="zh-CN" w:bidi="ar"/>
              </w:rPr>
              <w:t>申请经费</w:t>
            </w:r>
          </w:p>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（万元）</w:t>
            </w:r>
          </w:p>
        </w:tc>
        <w:tc>
          <w:tcPr>
            <w:tcW w:w="736"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宋体" w:hAnsi="宋体" w:eastAsia="宋体" w:cs="宋体"/>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 w:hRule="atLeast"/>
        </w:trPr>
        <w:tc>
          <w:tcPr>
            <w:tcW w:w="69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1652"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1985"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1477" w:type="dxa"/>
            <w:vMerge w:val="continue"/>
            <w:tcBorders>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1227" w:type="dxa"/>
            <w:vMerge w:val="continue"/>
            <w:tcBorders>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1184"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2331" w:type="dxa"/>
            <w:gridSpan w:val="4"/>
            <w:tcBorders>
              <w:top w:val="single" w:color="000000" w:sz="4" w:space="0"/>
              <w:left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前三</w:t>
            </w: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仿宋_GB2312" w:hAnsi="宋体" w:eastAsia="仿宋_GB2312" w:cs="仿宋_GB2312"/>
                <w:b/>
                <w:i w:val="0"/>
                <w:color w:val="auto"/>
                <w:sz w:val="24"/>
                <w:szCs w:val="24"/>
                <w:u w:val="none"/>
              </w:rPr>
            </w:pPr>
            <w:r>
              <w:rPr>
                <w:rFonts w:hint="eastAsia" w:ascii="仿宋_GB2312" w:hAnsi="宋体" w:eastAsia="仿宋_GB2312" w:cs="仿宋_GB2312"/>
                <w:b/>
                <w:i w:val="0"/>
                <w:color w:val="auto"/>
                <w:kern w:val="0"/>
                <w:sz w:val="24"/>
                <w:szCs w:val="24"/>
                <w:u w:val="none"/>
                <w:lang w:val="en-US" w:eastAsia="zh-CN" w:bidi="ar"/>
              </w:rPr>
              <w:t>其他</w:t>
            </w:r>
          </w:p>
        </w:tc>
        <w:tc>
          <w:tcPr>
            <w:tcW w:w="1327"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1511"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仿宋_GB2312" w:hAnsi="宋体" w:eastAsia="仿宋_GB2312" w:cs="仿宋_GB2312"/>
                <w:b/>
                <w:i w:val="0"/>
                <w:color w:val="auto"/>
                <w:sz w:val="32"/>
                <w:szCs w:val="32"/>
                <w:u w:val="none"/>
              </w:rPr>
            </w:pPr>
          </w:p>
        </w:tc>
        <w:tc>
          <w:tcPr>
            <w:tcW w:w="736" w:type="dxa"/>
            <w:vMerge w:val="continue"/>
            <w:tcBorders>
              <w:top w:val="single" w:color="000000" w:sz="4" w:space="0"/>
              <w:left w:val="single" w:color="000000" w:sz="4" w:space="0"/>
              <w:bottom w:val="single" w:color="000000" w:sz="4" w:space="0"/>
              <w:right w:val="single" w:color="000000" w:sz="4" w:space="0"/>
            </w:tcBorders>
            <w:noWrap w:val="0"/>
            <w:vAlign w:val="center"/>
          </w:tcPr>
          <w:p>
            <w:pPr>
              <w:spacing w:line="480" w:lineRule="exact"/>
              <w:jc w:val="center"/>
              <w:rPr>
                <w:rFonts w:hint="eastAsia" w:ascii="宋体" w:hAnsi="宋体" w:eastAsia="宋体" w:cs="宋体"/>
                <w:b/>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72"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r>
              <w:rPr>
                <w:rFonts w:hint="eastAsia" w:ascii="宋体" w:hAnsi="宋体" w:eastAsia="宋体"/>
                <w:b/>
                <w:color w:val="4F81BD"/>
                <w:kern w:val="0"/>
                <w:szCs w:val="21"/>
                <w:lang w:eastAsia="zh-CN"/>
              </w:rPr>
              <w:t>（重点项目</w:t>
            </w:r>
            <w:r>
              <w:rPr>
                <w:rFonts w:hint="eastAsia" w:ascii="宋体" w:hAnsi="宋体" w:eastAsia="宋体"/>
                <w:b/>
                <w:color w:val="4F81BD"/>
                <w:kern w:val="0"/>
                <w:szCs w:val="21"/>
                <w:lang w:val="en-US" w:eastAsia="zh-CN"/>
              </w:rPr>
              <w:t>/面上项目</w:t>
            </w:r>
            <w:r>
              <w:rPr>
                <w:rFonts w:hint="eastAsia" w:ascii="宋体" w:hAnsi="宋体" w:eastAsia="宋体"/>
                <w:b/>
                <w:color w:val="4F81BD"/>
                <w:kern w:val="0"/>
                <w:szCs w:val="21"/>
                <w:lang w:eastAsia="zh-CN"/>
              </w:rPr>
              <w:t>）</w:t>
            </w: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r>
              <w:rPr>
                <w:rFonts w:hint="eastAsia" w:ascii="宋体" w:hAnsi="宋体" w:eastAsia="宋体"/>
                <w:b/>
                <w:color w:val="4F81BD"/>
                <w:kern w:val="0"/>
                <w:szCs w:val="21"/>
                <w:lang w:eastAsia="zh-CN"/>
              </w:rPr>
              <w:t>（应用类</w:t>
            </w:r>
            <w:r>
              <w:rPr>
                <w:rFonts w:hint="eastAsia" w:ascii="宋体" w:hAnsi="宋体" w:eastAsia="宋体"/>
                <w:b/>
                <w:color w:val="4F81BD"/>
                <w:kern w:val="0"/>
                <w:szCs w:val="21"/>
                <w:lang w:val="en-US" w:eastAsia="zh-CN"/>
              </w:rPr>
              <w:t>/</w:t>
            </w:r>
            <w:r>
              <w:rPr>
                <w:rFonts w:hint="eastAsia" w:ascii="宋体" w:hAnsi="宋体" w:eastAsia="宋体"/>
                <w:b/>
                <w:color w:val="4F81BD"/>
                <w:kern w:val="0"/>
                <w:szCs w:val="21"/>
                <w:lang w:eastAsia="zh-CN"/>
              </w:rPr>
              <w:t>基础研究类）</w:t>
            </w: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5" w:hRule="atLeast"/>
        </w:trPr>
        <w:tc>
          <w:tcPr>
            <w:tcW w:w="694"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652"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985"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47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22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184"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83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81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68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039"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327"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1511"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c>
          <w:tcPr>
            <w:tcW w:w="736" w:type="dxa"/>
            <w:tcBorders>
              <w:top w:val="single" w:color="000000" w:sz="4" w:space="0"/>
              <w:left w:val="single" w:color="000000" w:sz="4" w:space="0"/>
              <w:bottom w:val="single" w:color="000000" w:sz="4" w:space="0"/>
              <w:right w:val="single" w:color="000000" w:sz="4" w:space="0"/>
            </w:tcBorders>
            <w:noWrap w:val="0"/>
            <w:vAlign w:val="center"/>
          </w:tcPr>
          <w:p>
            <w:pPr>
              <w:spacing w:line="480" w:lineRule="exact"/>
              <w:rPr>
                <w:rFonts w:hint="eastAsia" w:ascii="宋体" w:hAnsi="宋体" w:eastAsia="宋体" w:cs="宋体"/>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63" w:hRule="atLeast"/>
        </w:trPr>
        <w:tc>
          <w:tcPr>
            <w:tcW w:w="23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申报单位意见</w:t>
            </w:r>
          </w:p>
        </w:tc>
        <w:tc>
          <w:tcPr>
            <w:tcW w:w="12817"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ind w:firstLine="110" w:firstLineChars="50"/>
              <w:jc w:val="both"/>
              <w:textAlignment w:val="center"/>
              <w:rPr>
                <w:rFonts w:hint="eastAsia" w:ascii="宋体" w:hAnsi="宋体" w:eastAsia="宋体" w:cs="宋体"/>
                <w:b/>
                <w:i w:val="0"/>
                <w:color w:val="auto"/>
                <w:sz w:val="36"/>
                <w:szCs w:val="36"/>
                <w:u w:val="none"/>
              </w:rPr>
            </w:pPr>
            <w:r>
              <w:rPr>
                <w:rStyle w:val="8"/>
                <w:color w:val="auto"/>
                <w:lang w:val="en-US" w:eastAsia="zh-CN" w:bidi="ar"/>
              </w:rPr>
              <w:br w:type="textWrapping"/>
            </w:r>
            <w:r>
              <w:rPr>
                <w:rStyle w:val="8"/>
                <w:color w:val="auto"/>
                <w:lang w:val="en-US" w:eastAsia="zh-CN" w:bidi="ar"/>
              </w:rPr>
              <w:t xml:space="preserve">                         </w:t>
            </w:r>
            <w:r>
              <w:rPr>
                <w:rStyle w:val="8"/>
                <w:rFonts w:hint="default" w:ascii="宋体"/>
                <w:color w:val="auto"/>
                <w:lang w:eastAsia="zh-CN" w:bidi="ar"/>
              </w:rPr>
              <w:t xml:space="preserve"> </w:t>
            </w:r>
            <w:r>
              <w:rPr>
                <w:rStyle w:val="8"/>
                <w:color w:val="auto"/>
                <w:lang w:val="en-US" w:eastAsia="zh-CN" w:bidi="ar"/>
              </w:rPr>
              <w:t xml:space="preserve">        </w:t>
            </w:r>
            <w:r>
              <w:rPr>
                <w:rStyle w:val="8"/>
                <w:rFonts w:hint="default" w:ascii="宋体"/>
                <w:color w:val="auto"/>
                <w:lang w:eastAsia="zh-CN" w:bidi="ar"/>
              </w:rPr>
              <w:t xml:space="preserve">                                   </w:t>
            </w:r>
            <w:r>
              <w:rPr>
                <w:rStyle w:val="8"/>
                <w:color w:val="auto"/>
                <w:lang w:val="en-US" w:eastAsia="zh-CN" w:bidi="ar"/>
              </w:rPr>
              <w:t>法人代表（签章）：</w:t>
            </w:r>
            <w:r>
              <w:rPr>
                <w:rStyle w:val="8"/>
                <w:color w:val="auto"/>
                <w:lang w:val="en-US" w:eastAsia="zh-CN" w:bidi="ar"/>
              </w:rPr>
              <w:br w:type="textWrapping"/>
            </w:r>
            <w:r>
              <w:rPr>
                <w:rStyle w:val="8"/>
                <w:color w:val="auto"/>
                <w:lang w:val="en-US" w:eastAsia="zh-CN" w:bidi="ar"/>
              </w:rPr>
              <w:t xml:space="preserve">                              </w:t>
            </w:r>
            <w:r>
              <w:rPr>
                <w:rStyle w:val="8"/>
                <w:rFonts w:hint="default" w:ascii="宋体"/>
                <w:color w:val="auto"/>
                <w:lang w:eastAsia="zh-CN" w:bidi="ar"/>
              </w:rPr>
              <w:t xml:space="preserve">                                         </w:t>
            </w:r>
            <w:r>
              <w:rPr>
                <w:rStyle w:val="8"/>
                <w:color w:val="auto"/>
                <w:lang w:val="en-US" w:eastAsia="zh-CN" w:bidi="ar"/>
              </w:rPr>
              <w:t xml:space="preserve">  单位(盖章)：</w:t>
            </w:r>
            <w:r>
              <w:rPr>
                <w:rStyle w:val="8"/>
                <w:color w:val="auto"/>
                <w:lang w:val="en-US" w:eastAsia="zh-CN" w:bidi="ar"/>
              </w:rPr>
              <w:br w:type="textWrapping"/>
            </w:r>
            <w:r>
              <w:rPr>
                <w:rStyle w:val="8"/>
                <w:color w:val="auto"/>
                <w:lang w:val="en-US" w:eastAsia="zh-CN" w:bidi="ar"/>
              </w:rPr>
              <w:t xml:space="preserve">                              </w:t>
            </w:r>
            <w:r>
              <w:rPr>
                <w:rStyle w:val="8"/>
                <w:rFonts w:hint="default" w:ascii="宋体"/>
                <w:color w:val="auto"/>
                <w:lang w:eastAsia="zh-CN" w:bidi="ar"/>
              </w:rPr>
              <w:t xml:space="preserve">                                      </w:t>
            </w:r>
            <w:r>
              <w:rPr>
                <w:rStyle w:val="8"/>
                <w:color w:val="auto"/>
                <w:lang w:val="en-US" w:eastAsia="zh-CN" w:bidi="ar"/>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45" w:hRule="atLeast"/>
        </w:trPr>
        <w:tc>
          <w:tcPr>
            <w:tcW w:w="234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宋体" w:hAnsi="宋体" w:eastAsia="宋体" w:cs="宋体"/>
                <w:b/>
                <w:i w:val="0"/>
                <w:color w:val="auto"/>
                <w:sz w:val="24"/>
                <w:szCs w:val="24"/>
                <w:u w:val="none"/>
              </w:rPr>
            </w:pPr>
            <w:r>
              <w:rPr>
                <w:rFonts w:hint="eastAsia" w:ascii="宋体" w:hAnsi="宋体" w:eastAsia="宋体" w:cs="宋体"/>
                <w:b/>
                <w:i w:val="0"/>
                <w:color w:val="auto"/>
                <w:kern w:val="0"/>
                <w:sz w:val="24"/>
                <w:szCs w:val="24"/>
                <w:u w:val="none"/>
                <w:lang w:val="en-US" w:eastAsia="zh-CN" w:bidi="ar"/>
              </w:rPr>
              <w:t>上级医疗卫生业务主管部门</w:t>
            </w:r>
          </w:p>
        </w:tc>
        <w:tc>
          <w:tcPr>
            <w:tcW w:w="12817" w:type="dxa"/>
            <w:gridSpan w:val="1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line="480" w:lineRule="exact"/>
              <w:jc w:val="center"/>
              <w:textAlignment w:val="center"/>
              <w:rPr>
                <w:rFonts w:hint="eastAsia" w:ascii="宋体" w:hAnsi="宋体" w:eastAsia="宋体" w:cs="宋体"/>
                <w:b/>
                <w:i w:val="0"/>
                <w:color w:val="auto"/>
                <w:sz w:val="36"/>
                <w:szCs w:val="36"/>
                <w:u w:val="none"/>
              </w:rPr>
            </w:pPr>
            <w:r>
              <w:rPr>
                <w:rStyle w:val="9"/>
                <w:color w:val="auto"/>
                <w:lang w:val="en-US" w:eastAsia="zh-CN" w:bidi="ar"/>
              </w:rPr>
              <w:t xml:space="preserve">                     </w:t>
            </w:r>
            <w:r>
              <w:rPr>
                <w:rStyle w:val="8"/>
                <w:color w:val="auto"/>
                <w:lang w:val="en-US" w:eastAsia="zh-CN" w:bidi="ar"/>
              </w:rPr>
              <w:t>负责人（签章）：</w:t>
            </w:r>
            <w:r>
              <w:rPr>
                <w:rStyle w:val="8"/>
                <w:color w:val="auto"/>
                <w:lang w:val="en-US" w:eastAsia="zh-CN" w:bidi="ar"/>
              </w:rPr>
              <w:br w:type="textWrapping"/>
            </w:r>
            <w:r>
              <w:rPr>
                <w:rStyle w:val="8"/>
                <w:color w:val="auto"/>
                <w:lang w:val="en-US" w:eastAsia="zh-CN" w:bidi="ar"/>
              </w:rPr>
              <w:t xml:space="preserve">                                单位(盖章)：</w:t>
            </w:r>
            <w:r>
              <w:rPr>
                <w:rStyle w:val="8"/>
                <w:color w:val="auto"/>
                <w:lang w:val="en-US" w:eastAsia="zh-CN" w:bidi="ar"/>
              </w:rPr>
              <w:br w:type="textWrapping"/>
            </w:r>
            <w:r>
              <w:rPr>
                <w:rStyle w:val="8"/>
                <w:color w:val="auto"/>
                <w:lang w:val="en-US" w:eastAsia="zh-CN" w:bidi="ar"/>
              </w:rPr>
              <w:t xml:space="preserve">                                  年   月   日</w:t>
            </w:r>
          </w:p>
        </w:tc>
      </w:tr>
    </w:tbl>
    <w:p>
      <w:pPr>
        <w:jc w:val="center"/>
        <w:rPr>
          <w:rFonts w:hint="eastAsia" w:ascii="黑体" w:hAnsi="黑体" w:eastAsia="黑体" w:cs="黑体"/>
          <w:b/>
          <w:bCs/>
          <w:color w:val="auto"/>
          <w:sz w:val="52"/>
          <w:szCs w:val="52"/>
          <w:lang w:val="en-US" w:eastAsia="zh-CN"/>
        </w:rPr>
        <w:sectPr>
          <w:pgSz w:w="16838" w:h="11906" w:orient="landscape"/>
          <w:pgMar w:top="1587" w:right="1440" w:bottom="1474" w:left="1440" w:header="851" w:footer="992" w:gutter="0"/>
          <w:pgNumType w:fmt="numberInDash"/>
          <w:cols w:space="720" w:num="1"/>
          <w:rtlGutter w:val="0"/>
          <w:docGrid w:type="lines" w:linePitch="315" w:charSpace="0"/>
        </w:sectPr>
      </w:pPr>
    </w:p>
    <w:p>
      <w:pPr>
        <w:jc w:val="both"/>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附件2</w:t>
      </w:r>
    </w:p>
    <w:p>
      <w:pPr>
        <w:jc w:val="center"/>
        <w:rPr>
          <w:rFonts w:hint="eastAsia" w:ascii="宋体" w:hAnsi="宋体" w:eastAsia="宋体" w:cs="宋体"/>
          <w:b/>
          <w:bCs/>
          <w:color w:val="auto"/>
          <w:sz w:val="52"/>
          <w:szCs w:val="52"/>
          <w:lang w:val="en-US" w:eastAsia="zh-CN"/>
        </w:rPr>
      </w:pPr>
      <w:r>
        <w:rPr>
          <w:rFonts w:hint="eastAsia" w:ascii="黑体" w:hAnsi="黑体" w:eastAsia="黑体" w:cs="黑体"/>
          <w:b/>
          <w:bCs/>
          <w:color w:val="auto"/>
          <w:sz w:val="52"/>
          <w:szCs w:val="52"/>
          <w:lang w:val="en-US" w:eastAsia="zh-CN"/>
        </w:rPr>
        <w:t>深圳市龙岗区</w:t>
      </w:r>
      <w:r>
        <w:rPr>
          <w:rFonts w:hint="default" w:ascii="黑体" w:hAnsi="黑体" w:eastAsia="黑体" w:cs="黑体"/>
          <w:b/>
          <w:bCs/>
          <w:color w:val="auto"/>
          <w:sz w:val="52"/>
          <w:szCs w:val="52"/>
          <w:lang w:eastAsia="zh-CN"/>
        </w:rPr>
        <w:t>医疗卫生技术攻关</w:t>
      </w:r>
      <w:r>
        <w:rPr>
          <w:rFonts w:hint="eastAsia" w:ascii="黑体" w:hAnsi="黑体" w:eastAsia="黑体" w:cs="黑体"/>
          <w:b/>
          <w:bCs/>
          <w:color w:val="auto"/>
          <w:sz w:val="52"/>
          <w:szCs w:val="52"/>
          <w:lang w:val="en-US" w:eastAsia="zh-CN"/>
        </w:rPr>
        <w:t>项目可行性研究报告</w:t>
      </w:r>
    </w:p>
    <w:p>
      <w:pPr>
        <w:jc w:val="center"/>
        <w:rPr>
          <w:rFonts w:hint="eastAsia" w:ascii="黑体" w:hAnsi="黑体" w:eastAsia="黑体" w:cs="黑体"/>
          <w:b/>
          <w:bCs/>
          <w:color w:val="auto"/>
          <w:sz w:val="44"/>
          <w:szCs w:val="44"/>
          <w:lang w:val="en-US" w:eastAsia="zh-CN"/>
        </w:rPr>
      </w:pPr>
    </w:p>
    <w:p>
      <w:pPr>
        <w:jc w:val="center"/>
        <w:rPr>
          <w:rFonts w:hint="eastAsia" w:ascii="黑体" w:hAnsi="黑体" w:eastAsia="黑体" w:cs="黑体"/>
          <w:b/>
          <w:bCs/>
          <w:color w:val="auto"/>
          <w:sz w:val="44"/>
          <w:szCs w:val="44"/>
          <w:lang w:val="en-US" w:eastAsia="zh-CN"/>
        </w:rPr>
      </w:pPr>
    </w:p>
    <w:p>
      <w:pPr>
        <w:jc w:val="left"/>
        <w:rPr>
          <w:rFonts w:hint="eastAsia" w:ascii="黑体" w:hAnsi="黑体" w:eastAsia="黑体" w:cs="黑体"/>
          <w:b/>
          <w:bCs/>
          <w:color w:val="auto"/>
          <w:sz w:val="28"/>
          <w:szCs w:val="28"/>
          <w:u w:val="single" w:color="auto"/>
          <w:lang w:val="en-US" w:eastAsia="zh-CN"/>
        </w:rPr>
      </w:pPr>
      <w:r>
        <w:rPr>
          <w:rFonts w:hint="eastAsia" w:ascii="黑体" w:hAnsi="黑体" w:eastAsia="黑体" w:cs="黑体"/>
          <w:b/>
          <w:bCs/>
          <w:color w:val="auto"/>
          <w:sz w:val="28"/>
          <w:szCs w:val="28"/>
          <w:lang w:val="en-US" w:eastAsia="zh-CN"/>
        </w:rPr>
        <w:t>项目名称：</w:t>
      </w:r>
      <w:r>
        <w:rPr>
          <w:rFonts w:hint="eastAsia" w:ascii="黑体" w:hAnsi="黑体" w:eastAsia="黑体" w:cs="黑体"/>
          <w:b/>
          <w:bCs/>
          <w:color w:val="auto"/>
          <w:sz w:val="28"/>
          <w:szCs w:val="28"/>
          <w:u w:val="single" w:color="auto"/>
          <w:lang w:val="en-US" w:eastAsia="zh-CN"/>
        </w:rPr>
        <w:t xml:space="preserve">                                                       </w:t>
      </w:r>
    </w:p>
    <w:p>
      <w:pPr>
        <w:jc w:val="left"/>
        <w:rPr>
          <w:rFonts w:hint="eastAsia" w:ascii="黑体" w:hAnsi="黑体" w:eastAsia="黑体" w:cs="黑体"/>
          <w:b/>
          <w:bCs/>
          <w:color w:val="auto"/>
          <w:sz w:val="28"/>
          <w:szCs w:val="28"/>
          <w:u w:val="single" w:color="auto"/>
          <w:lang w:val="en-US" w:eastAsia="zh-CN"/>
        </w:rPr>
      </w:pPr>
      <w:r>
        <w:rPr>
          <w:rFonts w:hint="eastAsia" w:ascii="黑体" w:hAnsi="黑体" w:eastAsia="黑体" w:cs="黑体"/>
          <w:b/>
          <w:bCs/>
          <w:color w:val="auto"/>
          <w:sz w:val="28"/>
          <w:szCs w:val="28"/>
          <w:u w:val="none" w:color="auto"/>
          <w:lang w:val="en-US" w:eastAsia="zh-CN"/>
        </w:rPr>
        <w:t>项目承担单位：</w:t>
      </w:r>
      <w:r>
        <w:rPr>
          <w:rFonts w:hint="eastAsia" w:ascii="黑体" w:hAnsi="黑体" w:eastAsia="黑体" w:cs="黑体"/>
          <w:b/>
          <w:bCs/>
          <w:color w:val="auto"/>
          <w:sz w:val="28"/>
          <w:szCs w:val="28"/>
          <w:u w:val="single" w:color="auto"/>
          <w:lang w:val="en-US" w:eastAsia="zh-CN"/>
        </w:rPr>
        <w:t xml:space="preserve">                                                       </w:t>
      </w:r>
    </w:p>
    <w:p>
      <w:pPr>
        <w:jc w:val="left"/>
        <w:rPr>
          <w:rFonts w:hint="eastAsia" w:ascii="黑体" w:hAnsi="黑体" w:eastAsia="黑体" w:cs="黑体"/>
          <w:b/>
          <w:bCs/>
          <w:color w:val="auto"/>
          <w:sz w:val="28"/>
          <w:szCs w:val="28"/>
          <w:u w:val="single" w:color="auto"/>
          <w:lang w:val="en-US" w:eastAsia="zh-CN"/>
        </w:rPr>
      </w:pPr>
      <w:r>
        <w:rPr>
          <w:rFonts w:hint="eastAsia" w:ascii="黑体" w:hAnsi="黑体" w:eastAsia="黑体" w:cs="黑体"/>
          <w:b/>
          <w:bCs/>
          <w:color w:val="auto"/>
          <w:sz w:val="28"/>
          <w:szCs w:val="28"/>
          <w:u w:val="none" w:color="auto"/>
          <w:lang w:val="en-US" w:eastAsia="zh-CN"/>
        </w:rPr>
        <w:t>项目负责人：</w:t>
      </w:r>
      <w:r>
        <w:rPr>
          <w:rFonts w:hint="eastAsia" w:ascii="黑体" w:hAnsi="黑体" w:eastAsia="黑体" w:cs="黑体"/>
          <w:b/>
          <w:bCs/>
          <w:color w:val="auto"/>
          <w:sz w:val="28"/>
          <w:szCs w:val="28"/>
          <w:u w:val="single" w:color="auto"/>
          <w:lang w:val="en-US" w:eastAsia="zh-CN"/>
        </w:rPr>
        <w:t xml:space="preserve">                       </w:t>
      </w:r>
      <w:r>
        <w:rPr>
          <w:rFonts w:hint="eastAsia" w:ascii="黑体" w:hAnsi="黑体" w:eastAsia="黑体" w:cs="黑体"/>
          <w:b/>
          <w:bCs/>
          <w:color w:val="auto"/>
          <w:sz w:val="28"/>
          <w:szCs w:val="28"/>
          <w:u w:val="none" w:color="auto"/>
          <w:lang w:val="en-US" w:eastAsia="zh-CN"/>
        </w:rPr>
        <w:t>移动电话：</w:t>
      </w:r>
      <w:r>
        <w:rPr>
          <w:rFonts w:hint="eastAsia" w:ascii="黑体" w:hAnsi="黑体" w:eastAsia="黑体" w:cs="黑体"/>
          <w:b/>
          <w:bCs/>
          <w:color w:val="auto"/>
          <w:sz w:val="28"/>
          <w:szCs w:val="28"/>
          <w:u w:val="single" w:color="auto"/>
          <w:lang w:val="en-US" w:eastAsia="zh-CN"/>
        </w:rPr>
        <w:t xml:space="preserve">                       </w:t>
      </w:r>
    </w:p>
    <w:p>
      <w:pPr>
        <w:jc w:val="left"/>
        <w:rPr>
          <w:rFonts w:hint="eastAsia" w:ascii="黑体" w:hAnsi="黑体" w:eastAsia="黑体" w:cs="黑体"/>
          <w:b/>
          <w:bCs/>
          <w:color w:val="auto"/>
          <w:sz w:val="28"/>
          <w:szCs w:val="28"/>
          <w:u w:val="single" w:color="auto"/>
          <w:lang w:val="en-US" w:eastAsia="zh-CN"/>
        </w:rPr>
      </w:pPr>
      <w:r>
        <w:rPr>
          <w:rFonts w:hint="eastAsia" w:ascii="黑体" w:hAnsi="黑体" w:eastAsia="黑体" w:cs="黑体"/>
          <w:b/>
          <w:bCs/>
          <w:color w:val="auto"/>
          <w:sz w:val="28"/>
          <w:szCs w:val="28"/>
          <w:u w:val="none" w:color="auto"/>
          <w:lang w:val="en-US" w:eastAsia="zh-CN"/>
        </w:rPr>
        <w:t>电子邮箱：</w:t>
      </w:r>
      <w:r>
        <w:rPr>
          <w:rFonts w:hint="eastAsia" w:ascii="黑体" w:hAnsi="黑体" w:eastAsia="黑体" w:cs="黑体"/>
          <w:b/>
          <w:bCs/>
          <w:color w:val="auto"/>
          <w:sz w:val="28"/>
          <w:szCs w:val="28"/>
          <w:u w:val="single" w:color="auto"/>
          <w:lang w:val="en-US" w:eastAsia="zh-CN"/>
        </w:rPr>
        <w:t xml:space="preserve">                         </w:t>
      </w:r>
      <w:r>
        <w:rPr>
          <w:rFonts w:hint="eastAsia" w:ascii="黑体" w:hAnsi="黑体" w:eastAsia="黑体" w:cs="黑体"/>
          <w:b/>
          <w:bCs/>
          <w:color w:val="auto"/>
          <w:sz w:val="28"/>
          <w:szCs w:val="28"/>
          <w:u w:val="none" w:color="auto"/>
          <w:lang w:val="en-US" w:eastAsia="zh-CN"/>
        </w:rPr>
        <w:t>传    真：</w:t>
      </w:r>
      <w:r>
        <w:rPr>
          <w:rFonts w:hint="eastAsia" w:ascii="黑体" w:hAnsi="黑体" w:eastAsia="黑体" w:cs="黑体"/>
          <w:b/>
          <w:bCs/>
          <w:color w:val="auto"/>
          <w:sz w:val="28"/>
          <w:szCs w:val="28"/>
          <w:u w:val="single" w:color="auto"/>
          <w:lang w:val="en-US" w:eastAsia="zh-CN"/>
        </w:rPr>
        <w:t xml:space="preserve">                       </w:t>
      </w: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jc w:val="left"/>
        <w:rPr>
          <w:rFonts w:hint="eastAsia" w:ascii="宋体" w:hAnsi="宋体" w:eastAsia="宋体" w:cs="宋体"/>
          <w:b/>
          <w:bCs/>
          <w:color w:val="auto"/>
          <w:sz w:val="32"/>
          <w:szCs w:val="32"/>
          <w:u w:val="single" w:color="auto"/>
          <w:lang w:val="en-US" w:eastAsia="zh-CN"/>
        </w:rPr>
      </w:pPr>
    </w:p>
    <w:p>
      <w:pPr>
        <w:spacing w:line="240" w:lineRule="atLeast"/>
        <w:jc w:val="center"/>
        <w:rPr>
          <w:rFonts w:hint="eastAsia" w:ascii="宋体" w:hAnsi="宋体" w:cs="宋体"/>
          <w:b/>
          <w:bCs/>
          <w:color w:val="auto"/>
          <w:sz w:val="32"/>
          <w:szCs w:val="32"/>
          <w:u w:val="none" w:color="auto"/>
          <w:lang w:val="en-US" w:eastAsia="zh-CN"/>
        </w:rPr>
      </w:pPr>
    </w:p>
    <w:p>
      <w:pPr>
        <w:spacing w:line="240" w:lineRule="atLeast"/>
        <w:jc w:val="center"/>
        <w:rPr>
          <w:rFonts w:hint="eastAsia" w:ascii="宋体" w:hAnsi="宋体" w:cs="宋体"/>
          <w:b/>
          <w:bCs/>
          <w:color w:val="auto"/>
          <w:sz w:val="32"/>
          <w:szCs w:val="32"/>
          <w:u w:val="none" w:color="auto"/>
          <w:lang w:val="en-US" w:eastAsia="zh-CN"/>
        </w:rPr>
      </w:pPr>
    </w:p>
    <w:p>
      <w:pPr>
        <w:spacing w:line="240" w:lineRule="atLeast"/>
        <w:jc w:val="center"/>
        <w:rPr>
          <w:rFonts w:hint="eastAsia" w:ascii="宋体" w:hAnsi="宋体" w:cs="宋体"/>
          <w:b/>
          <w:bCs/>
          <w:color w:val="auto"/>
          <w:sz w:val="32"/>
          <w:szCs w:val="32"/>
          <w:u w:val="none" w:color="auto"/>
          <w:lang w:val="en-US" w:eastAsia="zh-CN"/>
        </w:rPr>
      </w:pPr>
    </w:p>
    <w:p>
      <w:pPr>
        <w:spacing w:line="240" w:lineRule="atLeast"/>
        <w:jc w:val="center"/>
        <w:rPr>
          <w:rFonts w:hint="eastAsia" w:ascii="宋体" w:hAnsi="宋体" w:cs="宋体"/>
          <w:b/>
          <w:bCs/>
          <w:color w:val="auto"/>
          <w:sz w:val="32"/>
          <w:szCs w:val="32"/>
          <w:u w:val="none" w:color="auto"/>
          <w:lang w:val="en-US" w:eastAsia="zh-CN"/>
        </w:rPr>
      </w:pPr>
    </w:p>
    <w:p>
      <w:pPr>
        <w:spacing w:line="240" w:lineRule="atLeast"/>
        <w:jc w:val="center"/>
        <w:rPr>
          <w:rFonts w:hint="eastAsia" w:ascii="宋体" w:hAnsi="宋体" w:cs="宋体"/>
          <w:b/>
          <w:bCs/>
          <w:color w:val="auto"/>
          <w:sz w:val="32"/>
          <w:szCs w:val="32"/>
          <w:u w:val="none" w:color="auto"/>
          <w:lang w:val="en-US" w:eastAsia="zh-CN"/>
        </w:rPr>
      </w:pPr>
      <w:r>
        <w:rPr>
          <w:rFonts w:hint="eastAsia" w:ascii="宋体" w:hAnsi="宋体" w:cs="宋体"/>
          <w:b/>
          <w:bCs/>
          <w:color w:val="auto"/>
          <w:sz w:val="32"/>
          <w:szCs w:val="32"/>
          <w:u w:val="none" w:color="auto"/>
          <w:lang w:val="en-US" w:eastAsia="zh-CN"/>
        </w:rPr>
        <w:t>可行性研究报告提纲</w:t>
      </w:r>
    </w:p>
    <w:p>
      <w:pPr>
        <w:keepNext w:val="0"/>
        <w:keepLines w:val="0"/>
        <w:pageBreakBefore w:val="0"/>
        <w:widowControl w:val="0"/>
        <w:kinsoku/>
        <w:wordWrap/>
        <w:overflowPunct/>
        <w:topLinePunct w:val="0"/>
        <w:autoSpaceDE/>
        <w:autoSpaceDN/>
        <w:bidi w:val="0"/>
        <w:adjustRightInd/>
        <w:snapToGrid/>
        <w:spacing w:before="62" w:beforeLines="20" w:after="62" w:afterLines="2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可行性研究报告为word格式（可插入图片或公式），由标准封面和报告正文组成。报告各页面距要求设置为2.5厘米，行间距、字间距、字体大小可参照本提纲。具体内容要求详实清晰、层次分明、重点突出，并严格按以下提纲撰写。</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 xml:space="preserve">立项依据 </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jc w:val="left"/>
        <w:textAlignment w:val="auto"/>
        <w:outlineLvl w:val="9"/>
        <w:rPr>
          <w:rFonts w:hint="eastAsia" w:ascii="黑体" w:hAnsi="黑体" w:eastAsia="黑体" w:cs="黑体"/>
          <w:b w:val="0"/>
          <w:bCs w:val="0"/>
          <w:color w:val="auto"/>
          <w:sz w:val="28"/>
          <w:szCs w:val="28"/>
          <w:u w:val="none" w:color="auto"/>
          <w:lang w:val="en-US" w:eastAsia="zh-CN"/>
        </w:rPr>
      </w:pPr>
      <w:r>
        <w:rPr>
          <w:rFonts w:hint="eastAsia" w:ascii="黑体" w:hAnsi="黑体" w:eastAsia="黑体" w:cs="黑体"/>
          <w:b w:val="0"/>
          <w:bCs w:val="0"/>
          <w:color w:val="auto"/>
          <w:sz w:val="28"/>
          <w:szCs w:val="28"/>
          <w:u w:val="none" w:color="auto"/>
          <w:lang w:val="en-US" w:eastAsia="zh-CN"/>
        </w:rPr>
        <w:t xml:space="preserve">   </w:t>
      </w:r>
      <w:r>
        <w:rPr>
          <w:rFonts w:hint="eastAsia" w:ascii="宋体" w:hAnsi="宋体" w:cs="宋体"/>
          <w:b w:val="0"/>
          <w:bCs w:val="0"/>
          <w:color w:val="auto"/>
          <w:sz w:val="21"/>
          <w:szCs w:val="21"/>
          <w:u w:val="none" w:color="auto"/>
          <w:lang w:val="en-US" w:eastAsia="zh-CN"/>
        </w:rPr>
        <w:t>阐述项目所面向我区医疗卫生事业的有效需求，项目研究的科学意义、</w:t>
      </w:r>
      <w:r>
        <w:rPr>
          <w:rFonts w:hint="eastAsia" w:ascii="宋体" w:hAnsi="宋体"/>
          <w:szCs w:val="21"/>
        </w:rPr>
        <w:t>先进性、重要性</w:t>
      </w:r>
      <w:r>
        <w:rPr>
          <w:rFonts w:hint="eastAsia" w:ascii="宋体" w:hAnsi="宋体" w:cs="宋体"/>
          <w:b w:val="0"/>
          <w:bCs w:val="0"/>
          <w:color w:val="auto"/>
          <w:sz w:val="21"/>
          <w:szCs w:val="21"/>
          <w:u w:val="none" w:color="auto"/>
          <w:lang w:val="en-US" w:eastAsia="zh-CN"/>
        </w:rPr>
        <w:t>，对解决重大需求问题的预期贡献等。</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国内外研究现状和发展趋势</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阐述该领域国际最新研究进展和发展趋势，国内研究现状和水平，相关研究领域取得突破的可能性等。</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拟解决的关键问题和主要研究内容</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详细阐述围绕我区医疗卫生需求所要解决的关键问题的内涵。主要研究内容要围绕关键问题，系统、有机地详细阐述，重点要突出。</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总体研究方案</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结合主要研究内容详细阐述学术思路、技术途径及其创新性，与国内外同类研究相比的特色和取得重大突破的可行性分析等。</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项目计划目标</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详细阐述总体预期目标。预期目标应从解决城市发展的医疗卫生需求的预期贡献，在理论、方法等方面预期取得的进展、突破及其科学价值，优秀人才培养等方面分别论述。</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项目计划进度</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在项目实施期内，阐述每一个阶段应该实现的具体目标，包括时间进度安排、学术指标、资金使用计划等。目标应清晰、正确地定性或定量描述。（每半年为一个阶段）</w:t>
      </w:r>
    </w:p>
    <w:p>
      <w:pPr>
        <w:keepNext w:val="0"/>
        <w:keepLines w:val="0"/>
        <w:pageBreakBefore w:val="0"/>
        <w:widowControl w:val="0"/>
        <w:numPr>
          <w:ilvl w:val="0"/>
          <w:numId w:val="1"/>
        </w:numPr>
        <w:kinsoku/>
        <w:wordWrap/>
        <w:overflowPunct/>
        <w:topLinePunct w:val="0"/>
        <w:autoSpaceDE/>
        <w:autoSpaceDN/>
        <w:bidi w:val="0"/>
        <w:adjustRightInd/>
        <w:snapToGrid/>
        <w:spacing w:before="62" w:beforeLines="20" w:after="62" w:afterLines="20" w:line="240" w:lineRule="atLeast"/>
        <w:ind w:left="0" w:leftChars="0" w:right="0" w:rightChars="0" w:firstLine="0" w:firstLine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现有工作基础和条件</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1、项目组在所申报项目相关研究方面的工作基础和取得的主要研究成果。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2、项目实施所具备的工作条件，包括实验平台和大型仪器设备等，医学重点专科和重点实验室等重要研究基地在项目中所起到的作用等。</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3、项目组主要成员近三年承担的与申报项目相关的国家、省、市、区科技计划项目的完成情况，与所申报项目的关联和衔接。</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4、合作情况（如果有与其他单位合作的情况）</w:t>
      </w:r>
    </w:p>
    <w:p>
      <w:pPr>
        <w:keepNext w:val="0"/>
        <w:keepLines w:val="0"/>
        <w:pageBreakBefore w:val="0"/>
        <w:widowControl w:val="0"/>
        <w:numPr>
          <w:ilvl w:val="0"/>
          <w:numId w:val="0"/>
        </w:numPr>
        <w:kinsoku/>
        <w:wordWrap/>
        <w:overflowPunct/>
        <w:topLinePunct w:val="0"/>
        <w:autoSpaceDE/>
        <w:autoSpaceDN/>
        <w:bidi w:val="0"/>
        <w:adjustRightInd/>
        <w:snapToGrid/>
        <w:spacing w:before="62" w:beforeLines="20" w:after="62" w:afterLines="20" w:line="240" w:lineRule="atLeast"/>
        <w:ind w:left="0" w:leftChars="0" w:right="0" w:rightChars="0"/>
        <w:jc w:val="left"/>
        <w:textAlignment w:val="auto"/>
        <w:outlineLvl w:val="9"/>
        <w:rPr>
          <w:rFonts w:hint="eastAsia" w:ascii="黑体" w:hAnsi="黑体" w:eastAsia="黑体" w:cs="黑体"/>
          <w:b/>
          <w:bCs/>
          <w:color w:val="auto"/>
          <w:sz w:val="24"/>
          <w:szCs w:val="24"/>
          <w:u w:val="none" w:color="auto"/>
          <w:lang w:val="en-US" w:eastAsia="zh-CN"/>
        </w:rPr>
      </w:pPr>
      <w:r>
        <w:rPr>
          <w:rFonts w:hint="eastAsia" w:ascii="黑体" w:hAnsi="黑体" w:eastAsia="黑体" w:cs="黑体"/>
          <w:b/>
          <w:bCs/>
          <w:color w:val="auto"/>
          <w:sz w:val="24"/>
          <w:szCs w:val="24"/>
          <w:u w:val="none" w:color="auto"/>
          <w:lang w:val="en-US" w:eastAsia="zh-CN"/>
        </w:rPr>
        <w:t>八、研究团队</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 xml:space="preserve"> 1、研究队伍的规模和结构</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 xml:space="preserve"> 研究队伍的规模和结构（年龄、专业、职称等方面的结构，实验技术人员概况等）。研究队伍规模要适度。</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0"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2、项目负责人情况</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240" w:lineRule="atLeast"/>
        <w:ind w:leftChars="0" w:right="0" w:rightChars="0" w:firstLine="420" w:firstLineChars="200"/>
        <w:jc w:val="left"/>
        <w:textAlignment w:val="auto"/>
        <w:outlineLvl w:val="9"/>
        <w:rPr>
          <w:rFonts w:hint="eastAsia" w:ascii="宋体" w:hAnsi="宋体" w:cs="宋体"/>
          <w:b w:val="0"/>
          <w:bCs w:val="0"/>
          <w:color w:val="auto"/>
          <w:sz w:val="21"/>
          <w:szCs w:val="21"/>
          <w:u w:val="none" w:color="auto"/>
          <w:lang w:val="en-US" w:eastAsia="zh-CN"/>
        </w:rPr>
      </w:pPr>
      <w:r>
        <w:rPr>
          <w:rFonts w:hint="eastAsia" w:ascii="宋体" w:hAnsi="宋体" w:cs="宋体"/>
          <w:b w:val="0"/>
          <w:bCs w:val="0"/>
          <w:color w:val="auto"/>
          <w:sz w:val="21"/>
          <w:szCs w:val="21"/>
          <w:u w:val="none" w:color="auto"/>
          <w:lang w:val="en-US" w:eastAsia="zh-CN"/>
        </w:rPr>
        <w:t>主要介绍项目负责人和核心研究人员的研究背景。包括：工作简历、主要学术业绩，今年主持的与申请项目相关的各类国家、省、市、区科技计划项目情况，与申请项目相关的代表性论文、获得国家、省市级科技奖励、发明专利情况或已经开展的应用研究工作基础。</w:t>
      </w:r>
    </w:p>
    <w:p>
      <w:pPr>
        <w:keepNext w:val="0"/>
        <w:keepLines w:val="0"/>
        <w:pageBreakBefore w:val="0"/>
        <w:kinsoku/>
        <w:wordWrap/>
        <w:overflowPunct/>
        <w:topLinePunct w:val="0"/>
        <w:autoSpaceDE/>
        <w:autoSpaceDN/>
        <w:bidi w:val="0"/>
        <w:spacing w:line="240" w:lineRule="atLeast"/>
        <w:ind w:right="0" w:rightChars="0"/>
        <w:jc w:val="both"/>
        <w:textAlignment w:val="auto"/>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rPr>
          <w:rFonts w:hint="eastAsia" w:ascii="黑体" w:hAnsi="黑体" w:eastAsia="黑体" w:cs="黑体"/>
          <w:color w:val="auto"/>
          <w:sz w:val="32"/>
          <w:szCs w:val="32"/>
          <w:lang w:val="en-US" w:eastAsia="zh-CN"/>
        </w:rPr>
      </w:pPr>
    </w:p>
    <w:p>
      <w:pPr>
        <w:pStyle w:val="2"/>
        <w:keepNext w:val="0"/>
        <w:keepLines w:val="0"/>
        <w:pageBreakBefore w:val="0"/>
        <w:kinsoku/>
        <w:wordWrap/>
        <w:overflowPunct/>
        <w:topLinePunct w:val="0"/>
        <w:autoSpaceDE/>
        <w:autoSpaceDN/>
        <w:bidi w:val="0"/>
        <w:spacing w:line="520" w:lineRule="exact"/>
        <w:ind w:right="0" w:rightChars="0"/>
        <w:textAlignment w:val="auto"/>
        <w:rPr>
          <w:rFonts w:hint="eastAsia"/>
          <w:color w:val="auto"/>
          <w:sz w:val="32"/>
          <w:szCs w:val="32"/>
          <w:lang w:val="en-US" w:eastAsia="zh-CN"/>
        </w:rPr>
        <w:sectPr>
          <w:pgSz w:w="11906" w:h="16838"/>
          <w:pgMar w:top="1440" w:right="1474" w:bottom="1440" w:left="1587" w:header="851" w:footer="992" w:gutter="0"/>
          <w:pgNumType w:fmt="numberInDash"/>
          <w:cols w:space="720" w:num="1"/>
          <w:rtlGutter w:val="0"/>
          <w:docGrid w:type="lines" w:linePitch="315" w:charSpace="0"/>
        </w:sectPr>
      </w:pPr>
    </w:p>
    <w:p>
      <w:pPr>
        <w:pStyle w:val="5"/>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rPr>
          <w:rFonts w:hint="eastAsia"/>
          <w:color w:val="auto"/>
          <w:sz w:val="32"/>
          <w:szCs w:val="32"/>
          <w:lang w:val="en-US" w:eastAsia="zh-CN"/>
        </w:rPr>
      </w:pPr>
      <w:r>
        <w:rPr>
          <w:rFonts w:hint="eastAsia"/>
          <w:color w:val="auto"/>
          <w:sz w:val="32"/>
          <w:szCs w:val="32"/>
          <w:lang w:val="en-US" w:eastAsia="zh-CN"/>
        </w:rPr>
        <w:t>附件3</w:t>
      </w:r>
    </w:p>
    <w:p>
      <w:pPr>
        <w:spacing w:line="520" w:lineRule="exact"/>
        <w:jc w:val="center"/>
        <w:rPr>
          <w:rFonts w:ascii="方正小标宋简体" w:hAnsi="黑体" w:eastAsia="方正小标宋简体" w:cs="Times New Roman"/>
          <w:sz w:val="44"/>
          <w:szCs w:val="44"/>
        </w:rPr>
      </w:pPr>
      <w:r>
        <w:rPr>
          <w:rFonts w:hint="eastAsia" w:ascii="方正小标宋简体" w:hAnsi="黑体" w:eastAsia="方正小标宋简体" w:cs="Times New Roman"/>
          <w:sz w:val="44"/>
          <w:szCs w:val="44"/>
        </w:rPr>
        <w:t>科研诚信承诺书</w:t>
      </w:r>
    </w:p>
    <w:p>
      <w:pPr>
        <w:spacing w:line="520" w:lineRule="exact"/>
        <w:rPr>
          <w:rFonts w:ascii="Calibri" w:hAnsi="Calibri" w:eastAsia="仿宋_GB2312" w:cs="Times New Roman"/>
          <w:sz w:val="32"/>
        </w:rPr>
      </w:pPr>
    </w:p>
    <w:p>
      <w:pPr>
        <w:spacing w:line="520" w:lineRule="exact"/>
        <w:ind w:firstLine="565" w:firstLineChars="190"/>
        <w:rPr>
          <w:rFonts w:hint="default" w:ascii="仿宋_GB2312" w:hAnsi="Calibri" w:eastAsia="仿宋_GB2312" w:cs="Times New Roman"/>
          <w:sz w:val="32"/>
        </w:rPr>
      </w:pPr>
      <w:r>
        <w:rPr>
          <w:rFonts w:hint="eastAsia" w:ascii="仿宋_GB2312" w:hAnsi="Calibri" w:eastAsia="仿宋_GB2312" w:cs="Times New Roman"/>
          <w:sz w:val="32"/>
        </w:rPr>
        <w:t>本人根据</w:t>
      </w:r>
      <w:r>
        <w:rPr>
          <w:rFonts w:hint="eastAsia" w:ascii="仿宋_GB2312" w:hAnsi="Calibri" w:eastAsia="仿宋_GB2312" w:cs="Times New Roman"/>
          <w:sz w:val="32"/>
          <w:u w:val="single"/>
        </w:rPr>
        <w:t xml:space="preserve">            </w:t>
      </w:r>
      <w:r>
        <w:rPr>
          <w:rFonts w:hint="eastAsia" w:ascii="仿宋_GB2312" w:hAnsi="Calibri" w:eastAsia="仿宋_GB2312" w:cs="Times New Roman"/>
          <w:sz w:val="32"/>
        </w:rPr>
        <w:t>项目申请指南的要求，自愿提交项目申请书，</w:t>
      </w:r>
      <w:r>
        <w:rPr>
          <w:rFonts w:hint="eastAsia" w:ascii="黑体" w:hAnsi="黑体" w:eastAsia="黑体" w:cs="Times New Roman"/>
          <w:sz w:val="32"/>
        </w:rPr>
        <w:t>在此郑重承诺：</w:t>
      </w:r>
      <w:r>
        <w:rPr>
          <w:rFonts w:hint="eastAsia" w:ascii="仿宋_GB2312" w:hAnsi="Calibri" w:eastAsia="仿宋_GB2312" w:cs="Times New Roman"/>
          <w:sz w:val="32"/>
        </w:rPr>
        <w:t>所申报材料和相关内容真实有效，不存在以下违背科研诚信要求的行为</w:t>
      </w:r>
      <w:r>
        <w:rPr>
          <w:rFonts w:hint="default" w:ascii="仿宋_GB2312" w:hAnsi="Calibri" w:eastAsia="仿宋_GB2312" w:cs="Times New Roman"/>
          <w:sz w:val="32"/>
        </w:rPr>
        <w:t>：</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（一）抄袭、剽窃、侵占他人研究成果；</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（二）编制研究过程，伪造、篡改研究数据、图表、结论；</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（三）购买、代写论文或项目申请书，虚构同行评议专家及评议意见；</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（四）以故意提供虚假信息等弄虚作假的方式或采取贿赂、利益交换等不正当手段获取科技计划项目、科研经费、奖励、荣誉、职务职称等；</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（五）违反涉及人类生命健康、实验动物保护等科研伦理规范；</w:t>
      </w:r>
    </w:p>
    <w:p>
      <w:pPr>
        <w:spacing w:line="520" w:lineRule="exact"/>
        <w:ind w:firstLine="565" w:firstLineChars="190"/>
        <w:rPr>
          <w:rFonts w:hint="eastAsia" w:ascii="仿宋_GB2312" w:hAnsi="Calibri" w:eastAsia="仿宋_GB2312" w:cs="Times New Roman"/>
          <w:sz w:val="32"/>
        </w:rPr>
      </w:pPr>
      <w:r>
        <w:rPr>
          <w:rFonts w:hint="eastAsia" w:ascii="仿宋_GB2312" w:hAnsi="Calibri" w:eastAsia="仿宋_GB2312" w:cs="Times New Roman"/>
          <w:sz w:val="32"/>
        </w:rPr>
        <w:t>（六）违反研究成果署名、论文发表规范；</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（七）其他科研失信行为。</w:t>
      </w:r>
    </w:p>
    <w:p>
      <w:pPr>
        <w:spacing w:line="520" w:lineRule="exact"/>
        <w:ind w:firstLine="565" w:firstLineChars="190"/>
        <w:rPr>
          <w:rFonts w:ascii="仿宋_GB2312" w:hAnsi="Calibri" w:eastAsia="仿宋_GB2312" w:cs="Times New Roman"/>
          <w:sz w:val="32"/>
        </w:rPr>
      </w:pPr>
      <w:r>
        <w:rPr>
          <w:rFonts w:hint="eastAsia" w:ascii="仿宋_GB2312" w:hAnsi="Calibri" w:eastAsia="仿宋_GB2312" w:cs="Times New Roman"/>
          <w:sz w:val="32"/>
        </w:rPr>
        <w:t>如有违反，本人/本单位愿接受项目管理机构和相关部门做出的各项处理决定，包括但不限于停拨或核减经费，追回项目经费，取消一定期限深圳市科技计划项目申报资格，记入深圳市科研诚信异常名录等。</w:t>
      </w:r>
    </w:p>
    <w:p>
      <w:pPr>
        <w:spacing w:line="520" w:lineRule="exact"/>
        <w:ind w:firstLine="565" w:firstLineChars="190"/>
        <w:rPr>
          <w:rFonts w:hint="eastAsia" w:ascii="仿宋_GB2312" w:hAnsi="Calibri" w:eastAsia="仿宋_GB2312" w:cs="Times New Roman"/>
          <w:sz w:val="32"/>
        </w:rPr>
      </w:pPr>
    </w:p>
    <w:p>
      <w:pPr>
        <w:spacing w:line="520" w:lineRule="exact"/>
        <w:rPr>
          <w:rFonts w:ascii="Calibri" w:hAnsi="Calibri" w:eastAsia="仿宋_GB2312" w:cs="Times New Roman"/>
          <w:sz w:val="32"/>
        </w:rPr>
      </w:pPr>
      <w:r>
        <w:rPr>
          <w:rFonts w:hint="eastAsia" w:ascii="Calibri" w:hAnsi="Calibri" w:eastAsia="仿宋_GB2312" w:cs="Times New Roman"/>
          <w:sz w:val="32"/>
        </w:rPr>
        <w:t xml:space="preserve"> </w:t>
      </w:r>
      <w:r>
        <w:rPr>
          <w:rFonts w:ascii="Calibri" w:hAnsi="Calibri" w:eastAsia="仿宋_GB2312" w:cs="Times New Roman"/>
          <w:sz w:val="32"/>
        </w:rPr>
        <w:t xml:space="preserve">    </w:t>
      </w:r>
      <w:r>
        <w:rPr>
          <w:rFonts w:hint="eastAsia" w:ascii="Calibri" w:hAnsi="Calibri" w:eastAsia="仿宋_GB2312" w:cs="Times New Roman"/>
          <w:sz w:val="32"/>
          <w:lang w:val="en-US" w:eastAsia="zh-CN"/>
        </w:rPr>
        <w:t xml:space="preserve">   </w:t>
      </w:r>
      <w:r>
        <w:rPr>
          <w:rFonts w:ascii="Calibri" w:hAnsi="Calibri" w:eastAsia="仿宋_GB2312" w:cs="Times New Roman"/>
          <w:sz w:val="32"/>
        </w:rPr>
        <w:t>申报单位法定代表人或</w:t>
      </w:r>
      <w:r>
        <w:rPr>
          <w:rFonts w:hint="eastAsia" w:ascii="Calibri" w:hAnsi="Calibri" w:eastAsia="仿宋_GB2312" w:cs="Times New Roman"/>
          <w:sz w:val="32"/>
        </w:rPr>
        <w:t>授权代表人（签名）：</w:t>
      </w:r>
    </w:p>
    <w:p>
      <w:pPr>
        <w:spacing w:line="520" w:lineRule="exact"/>
        <w:ind w:firstLine="4158" w:firstLineChars="1400"/>
        <w:rPr>
          <w:rFonts w:ascii="Calibri" w:hAnsi="Calibri" w:eastAsia="仿宋_GB2312" w:cs="Times New Roman"/>
          <w:sz w:val="32"/>
        </w:rPr>
      </w:pPr>
      <w:r>
        <w:rPr>
          <w:rFonts w:hint="eastAsia" w:ascii="Calibri" w:hAnsi="Calibri" w:eastAsia="仿宋_GB2312" w:cs="Times New Roman"/>
          <w:sz w:val="32"/>
        </w:rPr>
        <w:t>项目负责人（签名）：</w:t>
      </w:r>
    </w:p>
    <w:p>
      <w:pPr>
        <w:spacing w:line="520" w:lineRule="exact"/>
        <w:rPr>
          <w:rFonts w:ascii="Calibri" w:hAnsi="Calibri" w:eastAsia="仿宋_GB2312" w:cs="Times New Roman"/>
          <w:sz w:val="32"/>
        </w:rPr>
      </w:pPr>
    </w:p>
    <w:p>
      <w:pPr>
        <w:ind w:firstLine="2673" w:firstLineChars="900"/>
      </w:pPr>
      <w:r>
        <w:rPr>
          <w:rFonts w:hint="eastAsia" w:ascii="Calibri" w:hAnsi="Calibri" w:eastAsia="仿宋_GB2312" w:cs="Times New Roman"/>
          <w:sz w:val="32"/>
        </w:rPr>
        <w:t xml:space="preserve"> </w:t>
      </w:r>
      <w:r>
        <w:rPr>
          <w:rFonts w:hint="eastAsia" w:ascii="Calibri" w:hAnsi="Calibri" w:eastAsia="仿宋_GB2312" w:cs="Times New Roman"/>
          <w:sz w:val="32"/>
          <w:lang w:val="en-US" w:eastAsia="zh-CN"/>
        </w:rPr>
        <w:t xml:space="preserve">    </w:t>
      </w:r>
      <w:r>
        <w:rPr>
          <w:rFonts w:hint="eastAsia" w:ascii="Calibri" w:hAnsi="Calibri" w:eastAsia="仿宋_GB2312" w:cs="Times New Roman"/>
          <w:sz w:val="32"/>
        </w:rPr>
        <w:t xml:space="preserve">            </w:t>
      </w:r>
      <w:r>
        <w:rPr>
          <w:rFonts w:hint="eastAsia" w:ascii="Calibri" w:hAnsi="Calibri" w:eastAsia="仿宋_GB2312" w:cs="Times New Roman"/>
          <w:sz w:val="32"/>
          <w:lang w:val="en-US" w:eastAsia="zh-CN"/>
        </w:rPr>
        <w:t xml:space="preserve"> </w:t>
      </w:r>
      <w:r>
        <w:rPr>
          <w:rFonts w:hint="eastAsia" w:ascii="Calibri" w:hAnsi="Calibri" w:eastAsia="仿宋_GB2312" w:cs="Times New Roman"/>
          <w:sz w:val="32"/>
        </w:rPr>
        <w:t xml:space="preserve"> 年  月  日</w:t>
      </w:r>
    </w:p>
    <w:sectPr>
      <w:pgSz w:w="11906" w:h="16838"/>
      <w:pgMar w:top="1440" w:right="1797" w:bottom="1440" w:left="1797" w:header="851" w:footer="992" w:gutter="0"/>
      <w:cols w:space="720" w:num="1"/>
      <w:docGrid w:type="linesAndChars" w:linePitch="634" w:charSpace="-47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675849"/>
    <w:multiLevelType w:val="singleLevel"/>
    <w:tmpl w:val="53675849"/>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F3D2AF"/>
    <w:rsid w:val="39DE1BF6"/>
    <w:rsid w:val="3DF3D2AF"/>
    <w:rsid w:val="6E5844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szCs w:val="20"/>
    </w:rPr>
  </w:style>
  <w:style w:type="paragraph" w:styleId="3">
    <w:name w:val="index 8"/>
    <w:basedOn w:val="1"/>
    <w:next w:val="1"/>
    <w:qFormat/>
    <w:uiPriority w:val="0"/>
    <w:pPr>
      <w:ind w:left="1400" w:leftChars="1400"/>
    </w:pPr>
    <w:rPr>
      <w:rFonts w:ascii="Times New Roman" w:hAnsi="Times New Roman" w:eastAsia="宋体" w:cs="Times New Roman"/>
    </w:rPr>
  </w:style>
  <w:style w:type="paragraph" w:styleId="4">
    <w:name w:val="footer"/>
    <w:basedOn w:val="1"/>
    <w:unhideWhenUsed/>
    <w:qFormat/>
    <w:uiPriority w:val="99"/>
    <w:pPr>
      <w:tabs>
        <w:tab w:val="center" w:pos="4153"/>
        <w:tab w:val="right" w:pos="8306"/>
      </w:tabs>
      <w:snapToGrid w:val="0"/>
      <w:jc w:val="left"/>
    </w:pPr>
    <w:rPr>
      <w:kern w:val="0"/>
      <w:sz w:val="18"/>
      <w:szCs w:val="18"/>
    </w:rPr>
  </w:style>
  <w:style w:type="paragraph" w:styleId="5">
    <w:name w:val="Title"/>
    <w:basedOn w:val="1"/>
    <w:next w:val="1"/>
    <w:qFormat/>
    <w:uiPriority w:val="10"/>
    <w:pPr>
      <w:spacing w:after="156"/>
      <w:ind w:firstLine="0" w:firstLineChars="0"/>
      <w:jc w:val="center"/>
      <w:outlineLvl w:val="0"/>
    </w:pPr>
    <w:rPr>
      <w:rFonts w:ascii="黑体" w:hAnsi="Cambria" w:eastAsia="黑体" w:cs="Times New Roman"/>
      <w:bCs/>
      <w:sz w:val="36"/>
      <w:szCs w:val="36"/>
    </w:rPr>
  </w:style>
  <w:style w:type="character" w:customStyle="1" w:styleId="8">
    <w:name w:val="font41"/>
    <w:basedOn w:val="7"/>
    <w:qFormat/>
    <w:uiPriority w:val="0"/>
    <w:rPr>
      <w:rFonts w:hint="eastAsia" w:ascii="宋体" w:hAnsi="宋体" w:eastAsia="宋体" w:cs="宋体"/>
      <w:b/>
      <w:color w:val="000000"/>
      <w:sz w:val="22"/>
      <w:szCs w:val="22"/>
      <w:u w:val="none"/>
    </w:rPr>
  </w:style>
  <w:style w:type="character" w:customStyle="1" w:styleId="9">
    <w:name w:val="font31"/>
    <w:basedOn w:val="7"/>
    <w:qFormat/>
    <w:uiPriority w:val="0"/>
    <w:rPr>
      <w:rFonts w:hint="eastAsia" w:ascii="宋体" w:hAnsi="宋体" w:eastAsia="宋体" w:cs="宋体"/>
      <w:b/>
      <w:color w:val="000000"/>
      <w:sz w:val="36"/>
      <w:szCs w:val="3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2022-07-15T19:13:00Z</dcterms:created>
  <dc:creator>黄伟</dc:creator>
  <cp:lastModifiedBy>9uo</cp:lastModifiedBy>
  <dcterms:modified xsi:type="dcterms:W3CDTF">2023-09-04T02:17:08Z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AEFACC3F4D304E18A05C2B2C04726583_13</vt:lpwstr>
  </property>
</Properties>
</file>